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30" w:rsidRPr="005653CC" w:rsidRDefault="000F0630" w:rsidP="000F0630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653CC">
        <w:rPr>
          <w:rFonts w:ascii="標楷體" w:eastAsia="標楷體" w:hAnsi="標楷體" w:hint="eastAsia"/>
          <w:b/>
          <w:sz w:val="40"/>
          <w:szCs w:val="40"/>
        </w:rPr>
        <w:t>桃園市政府</w:t>
      </w:r>
      <w:proofErr w:type="gramStart"/>
      <w:r w:rsidRPr="005653CC">
        <w:rPr>
          <w:rFonts w:ascii="標楷體" w:eastAsia="標楷體" w:hAnsi="標楷體" w:hint="eastAsia"/>
          <w:b/>
          <w:sz w:val="40"/>
          <w:szCs w:val="40"/>
        </w:rPr>
        <w:t>106</w:t>
      </w:r>
      <w:proofErr w:type="gramEnd"/>
      <w:r w:rsidRPr="005653CC">
        <w:rPr>
          <w:rFonts w:ascii="標楷體" w:eastAsia="標楷體" w:hAnsi="標楷體" w:hint="eastAsia"/>
          <w:b/>
          <w:sz w:val="40"/>
          <w:szCs w:val="40"/>
        </w:rPr>
        <w:t>年度</w:t>
      </w:r>
    </w:p>
    <w:p w:rsidR="000F0630" w:rsidRPr="005653CC" w:rsidRDefault="000F0630" w:rsidP="000F0630">
      <w:pPr>
        <w:spacing w:line="4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5653CC">
        <w:rPr>
          <w:rFonts w:ascii="標楷體" w:eastAsia="標楷體" w:hAnsi="標楷體" w:hint="eastAsia"/>
          <w:b/>
          <w:sz w:val="40"/>
          <w:szCs w:val="40"/>
        </w:rPr>
        <w:t>補助因故休學</w:t>
      </w:r>
      <w:r w:rsidR="00200D9F" w:rsidRPr="005653CC">
        <w:rPr>
          <w:rFonts w:ascii="標楷體" w:eastAsia="標楷體" w:hAnsi="標楷體" w:hint="eastAsia"/>
          <w:b/>
          <w:sz w:val="40"/>
          <w:szCs w:val="40"/>
        </w:rPr>
        <w:t>及</w:t>
      </w:r>
      <w:r w:rsidRPr="005653CC">
        <w:rPr>
          <w:rFonts w:ascii="標楷體" w:eastAsia="標楷體" w:hAnsi="標楷體" w:hint="eastAsia"/>
          <w:b/>
          <w:sz w:val="40"/>
          <w:szCs w:val="40"/>
        </w:rPr>
        <w:t>弱勢勞工在職進修學分費計畫</w:t>
      </w:r>
    </w:p>
    <w:p w:rsidR="00D517DE" w:rsidRPr="00D275CA" w:rsidRDefault="00D517DE" w:rsidP="000F0630">
      <w:pPr>
        <w:spacing w:line="480" w:lineRule="exact"/>
        <w:jc w:val="righ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275CA">
        <w:rPr>
          <w:rFonts w:ascii="標楷體" w:eastAsia="標楷體" w:hAnsi="標楷體" w:hint="eastAsia"/>
          <w:color w:val="000000" w:themeColor="text1"/>
          <w:sz w:val="20"/>
          <w:szCs w:val="20"/>
        </w:rPr>
        <w:t>106年</w:t>
      </w:r>
      <w:r w:rsidR="00D566B4" w:rsidRPr="00D275CA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D275CA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8251A0">
        <w:rPr>
          <w:rFonts w:ascii="標楷體" w:eastAsia="標楷體" w:hAnsi="標楷體" w:hint="eastAsia"/>
          <w:color w:val="000000" w:themeColor="text1"/>
          <w:sz w:val="20"/>
          <w:szCs w:val="20"/>
        </w:rPr>
        <w:t>18</w:t>
      </w:r>
      <w:r w:rsidRPr="00D275CA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p w:rsidR="000F0630" w:rsidRPr="005653CC" w:rsidRDefault="00200D9F" w:rsidP="007B0E69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 (以下簡稱本府)</w:t>
      </w:r>
      <w:r w:rsidR="007B0E69" w:rsidRPr="00D275CA">
        <w:rPr>
          <w:rFonts w:hint="eastAsia"/>
          <w:color w:val="000000" w:themeColor="text1"/>
        </w:rPr>
        <w:t xml:space="preserve"> </w:t>
      </w:r>
      <w:r w:rsidR="005653CC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7B0E6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鼓勵因故休學或弱勢在職勞工重回校園完成學業，提昇職場專業知能，增強就業競爭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力並保障工作權利</w:t>
      </w:r>
      <w:r w:rsidR="006B0376" w:rsidRPr="005653CC">
        <w:rPr>
          <w:rFonts w:ascii="標楷體" w:eastAsia="標楷體" w:hAnsi="標楷體" w:hint="eastAsia"/>
          <w:sz w:val="28"/>
          <w:szCs w:val="28"/>
        </w:rPr>
        <w:t>，</w:t>
      </w:r>
      <w:r w:rsidRPr="005653CC">
        <w:rPr>
          <w:rFonts w:ascii="標楷體" w:eastAsia="標楷體" w:hAnsi="標楷體" w:hint="eastAsia"/>
          <w:sz w:val="28"/>
          <w:szCs w:val="28"/>
        </w:rPr>
        <w:t>特訂定本計畫。</w:t>
      </w:r>
    </w:p>
    <w:p w:rsidR="000F0630" w:rsidRPr="005653CC" w:rsidRDefault="000F0630" w:rsidP="000F0630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主辦單位：桃園市政府勞動局(以下簡稱勞動局)。</w:t>
      </w:r>
    </w:p>
    <w:p w:rsidR="007B0E69" w:rsidRPr="005653CC" w:rsidRDefault="00D517DE" w:rsidP="003D6FE6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補助對象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及資格</w:t>
      </w:r>
      <w:r w:rsidRPr="005653CC">
        <w:rPr>
          <w:rFonts w:ascii="標楷體" w:eastAsia="標楷體" w:hAnsi="標楷體" w:hint="eastAsia"/>
          <w:sz w:val="28"/>
          <w:szCs w:val="28"/>
        </w:rPr>
        <w:t>：</w:t>
      </w:r>
    </w:p>
    <w:p w:rsidR="000F0630" w:rsidRPr="005653CC" w:rsidRDefault="003D6FE6" w:rsidP="007B0E69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申請人設籍於桃園市（以下簡稱本市）或工作地點在本市之勞工，且</w:t>
      </w:r>
      <w:r w:rsidR="000F0630" w:rsidRPr="005653CC">
        <w:rPr>
          <w:rFonts w:ascii="標楷體" w:eastAsia="標楷體" w:hAnsi="標楷體" w:hint="eastAsia"/>
          <w:sz w:val="28"/>
          <w:szCs w:val="28"/>
        </w:rPr>
        <w:t>符合下列各款之一規定</w:t>
      </w:r>
      <w:r w:rsidR="000F0630"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0F0630" w:rsidRPr="005653CC" w:rsidRDefault="003D6FE6" w:rsidP="00D11270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</w:t>
      </w:r>
      <w:r w:rsidR="00D517DE" w:rsidRPr="005653CC">
        <w:rPr>
          <w:rFonts w:ascii="標楷體" w:eastAsia="標楷體" w:hAnsi="標楷體" w:hint="eastAsia"/>
          <w:sz w:val="28"/>
          <w:szCs w:val="28"/>
        </w:rPr>
        <w:t>因故辦理休學致未完成專科以上學業者。</w:t>
      </w:r>
    </w:p>
    <w:p w:rsidR="00D517DE" w:rsidRPr="005653CC" w:rsidRDefault="003D6FE6" w:rsidP="00D11270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</w:t>
      </w:r>
      <w:r w:rsidR="00D517DE" w:rsidRPr="005653CC">
        <w:rPr>
          <w:rFonts w:ascii="標楷體" w:eastAsia="標楷體" w:hAnsi="標楷體" w:hint="eastAsia"/>
          <w:sz w:val="28"/>
          <w:szCs w:val="28"/>
        </w:rPr>
        <w:t>符合下列條件之一</w:t>
      </w:r>
      <w:r w:rsidR="00D11270" w:rsidRPr="005653CC">
        <w:rPr>
          <w:rFonts w:ascii="新細明體" w:eastAsia="新細明體" w:hAnsi="新細明體" w:hint="eastAsia"/>
          <w:sz w:val="28"/>
          <w:szCs w:val="28"/>
        </w:rPr>
        <w:t>：</w:t>
      </w:r>
      <w:bookmarkStart w:id="0" w:name="_GoBack"/>
      <w:bookmarkEnd w:id="0"/>
    </w:p>
    <w:p w:rsidR="0070350E" w:rsidRPr="005653CC" w:rsidRDefault="00D517DE" w:rsidP="0070350E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獨力負擔家計者</w:t>
      </w:r>
      <w:r w:rsidR="0070350E" w:rsidRPr="005653CC">
        <w:rPr>
          <w:rFonts w:ascii="新細明體" w:eastAsia="新細明體" w:hAnsi="新細明體" w:hint="eastAsia"/>
          <w:sz w:val="28"/>
          <w:szCs w:val="28"/>
        </w:rPr>
        <w:t>：</w:t>
      </w:r>
      <w:proofErr w:type="gramStart"/>
      <w:r w:rsidR="0070350E" w:rsidRPr="005653CC">
        <w:rPr>
          <w:rFonts w:ascii="標楷體" w:eastAsia="標楷體" w:hAnsi="標楷體" w:hint="eastAsia"/>
          <w:sz w:val="28"/>
          <w:szCs w:val="28"/>
        </w:rPr>
        <w:t>申請者具下列</w:t>
      </w:r>
      <w:proofErr w:type="gramEnd"/>
      <w:r w:rsidR="0070350E" w:rsidRPr="005653CC">
        <w:rPr>
          <w:rFonts w:ascii="標楷體" w:eastAsia="標楷體" w:hAnsi="標楷體" w:hint="eastAsia"/>
          <w:sz w:val="28"/>
          <w:szCs w:val="28"/>
        </w:rPr>
        <w:t>情形之一，且獨自扶養在學或無工作能力之直系血親、配偶之直系血親或前配偶之直系血親者：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1.配偶死亡。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2.配偶失蹤，經向警察機關報案協尋，達6個月以上未尋獲。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3.離婚。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4.受家庭暴力，已提起離婚之訴。</w:t>
      </w:r>
    </w:p>
    <w:p w:rsidR="00DA7736" w:rsidRPr="00D275CA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5.配偶入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獄服刑、因案羈押或依法拘禁。</w:t>
      </w:r>
    </w:p>
    <w:p w:rsidR="00DA7736" w:rsidRPr="00D275CA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6.配偶應徵集、召集入營服義務役或替代役。</w:t>
      </w:r>
    </w:p>
    <w:p w:rsidR="00DA7736" w:rsidRPr="00D275CA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7.配偶身心障礙或</w:t>
      </w:r>
      <w:proofErr w:type="gramStart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罹</w:t>
      </w:r>
      <w:proofErr w:type="gramEnd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患重大傷、病致不能工作。</w:t>
      </w:r>
    </w:p>
    <w:p w:rsidR="005653CC" w:rsidRPr="00D275CA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8.其他經公立就業服務機構認定或經直轄市、縣(市)政府社</w:t>
      </w:r>
    </w:p>
    <w:p w:rsidR="002561CD" w:rsidRPr="00D275CA" w:rsidRDefault="0070350E" w:rsidP="005653CC">
      <w:pPr>
        <w:pStyle w:val="a3"/>
        <w:spacing w:line="480" w:lineRule="exact"/>
        <w:ind w:leftChars="0" w:left="1845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政單位轉</w:t>
      </w:r>
      <w:proofErr w:type="gramStart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之情況特殊需提供協助。</w:t>
      </w:r>
    </w:p>
    <w:p w:rsidR="002561CD" w:rsidRPr="00D275CA" w:rsidRDefault="00DA7736" w:rsidP="00DA7736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中高齡者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年滿45歲至</w:t>
      </w:r>
      <w:proofErr w:type="gramStart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65歲間者</w:t>
      </w:r>
      <w:proofErr w:type="gramEnd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61CD" w:rsidRPr="00D275CA" w:rsidRDefault="00DA7736" w:rsidP="00DA7736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身心障礙者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領有身心障礙手冊者。</w:t>
      </w:r>
    </w:p>
    <w:p w:rsidR="002561CD" w:rsidRPr="00D275CA" w:rsidRDefault="00DA7736" w:rsidP="00FD4D01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原住民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A573D4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戶籍登記為原住民</w:t>
      </w:r>
      <w:r w:rsidR="00FD4D01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61CD" w:rsidRPr="00D275CA" w:rsidRDefault="00D517DE" w:rsidP="002561CD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低收入戶或中低收入戶中有工作能力者</w:t>
      </w:r>
      <w:r w:rsidR="00DA7736"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DA7736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指社會救助法中所規定之低收入戶或中低收入戶內，有工作能力而自願就業之</w:t>
      </w:r>
      <w:r w:rsidR="00587D86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DA7736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:rsidR="005653CC" w:rsidRPr="005653CC" w:rsidRDefault="005653CC" w:rsidP="005653CC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</w:p>
    <w:p w:rsidR="00A573D4" w:rsidRPr="005653CC" w:rsidRDefault="003D4783" w:rsidP="00A573D4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lastRenderedPageBreak/>
        <w:t>二度就業婦女</w:t>
      </w:r>
      <w:r w:rsidRPr="005653CC">
        <w:rPr>
          <w:rFonts w:ascii="標楷體" w:eastAsia="標楷體" w:hAnsi="標楷體" w:hint="eastAsia"/>
          <w:sz w:val="28"/>
          <w:szCs w:val="28"/>
        </w:rPr>
        <w:t>：申請者因家庭因素退出勞動市場二年，重返職場之婦女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5713BF" w:rsidRPr="005653CC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家庭暴力被害人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="00A573D4" w:rsidRPr="005653CC">
        <w:rPr>
          <w:rFonts w:ascii="標楷體" w:eastAsia="標楷體" w:hAnsi="標楷體" w:hint="eastAsia"/>
          <w:sz w:val="28"/>
          <w:szCs w:val="28"/>
        </w:rPr>
        <w:t>者</w:t>
      </w:r>
      <w:r w:rsidRPr="005653CC">
        <w:rPr>
          <w:rFonts w:ascii="標楷體" w:eastAsia="標楷體" w:hAnsi="標楷體" w:hint="eastAsia"/>
          <w:sz w:val="28"/>
          <w:szCs w:val="28"/>
        </w:rPr>
        <w:t>年滿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15歲以上之家庭暴力及性侵害被害人。</w:t>
      </w:r>
    </w:p>
    <w:p w:rsidR="005713BF" w:rsidRPr="00D275CA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更生受保護人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申</w:t>
      </w:r>
      <w:r w:rsidR="00A573D4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proofErr w:type="gramStart"/>
      <w:r w:rsidR="00A573D4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proofErr w:type="gramEnd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15歲以上之更生受保護人。</w:t>
      </w:r>
    </w:p>
    <w:p w:rsidR="000F0630" w:rsidRPr="00D275CA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新住民（外籍配偶或大陸地區配偶）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尚未取得本國國民身分但獲准居留、永久居留或定居之外籍配偶(外國人與在中華民國境內設有戶籍之國民結婚者)及尚未取得本國國民身分，但獲准依親居留、長期居留或定居之大陸地區配偶。</w:t>
      </w:r>
    </w:p>
    <w:p w:rsidR="003C32D7" w:rsidRPr="00D275CA" w:rsidRDefault="0085563C" w:rsidP="003C32D7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除上述外</w:t>
      </w:r>
      <w:r w:rsidR="0020609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，申請補助者具有與上述相似情形，並具相關證明文件，由</w:t>
      </w:r>
      <w:r w:rsidR="005653CC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勞動局</w:t>
      </w:r>
      <w:r w:rsidR="0020609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認定</w:t>
      </w:r>
      <w:r w:rsidR="005713B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20609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B0E69" w:rsidRPr="00D275CA" w:rsidRDefault="003C32D7" w:rsidP="00F440AC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F440AC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額度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3C32D7" w:rsidRPr="00D275CA" w:rsidRDefault="00F440AC" w:rsidP="007B0E69">
      <w:pPr>
        <w:pStyle w:val="a3"/>
        <w:spacing w:line="480" w:lineRule="exact"/>
        <w:ind w:leftChars="0" w:left="72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5653CC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於該(106)年度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以補助3學分，每學分以</w:t>
      </w:r>
      <w:r w:rsidR="007B0E6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新臺幣(以下同)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元為上限，所修學分費未達2</w:t>
      </w: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元者依實際學分費</w:t>
      </w:r>
      <w:proofErr w:type="gramStart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proofErr w:type="gramEnd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實補助，惟以3學分為限，補助一覽表如下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83574D" w:rsidRPr="00D275CA" w:rsidRDefault="0083574D" w:rsidP="007B0E69">
      <w:pPr>
        <w:spacing w:line="480" w:lineRule="exact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647" w:type="dxa"/>
        <w:tblLook w:val="04A0" w:firstRow="1" w:lastRow="0" w:firstColumn="1" w:lastColumn="0" w:noHBand="0" w:noVBand="1"/>
      </w:tblPr>
      <w:tblGrid>
        <w:gridCol w:w="2859"/>
        <w:gridCol w:w="2890"/>
        <w:gridCol w:w="2890"/>
      </w:tblGrid>
      <w:tr w:rsidR="005653CC" w:rsidRPr="005653CC" w:rsidTr="00F440AC">
        <w:trPr>
          <w:trHeight w:val="1268"/>
        </w:trPr>
        <w:tc>
          <w:tcPr>
            <w:tcW w:w="3060" w:type="dxa"/>
            <w:tcBorders>
              <w:tl2br w:val="single" w:sz="4" w:space="0" w:color="auto"/>
            </w:tcBorders>
            <w:vAlign w:val="center"/>
          </w:tcPr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653CC">
              <w:rPr>
                <w:rFonts w:ascii="標楷體" w:eastAsia="標楷體" w:hAnsi="標楷體" w:hint="eastAsia"/>
                <w:szCs w:val="24"/>
              </w:rPr>
              <w:t xml:space="preserve">             學分費</w:t>
            </w:r>
          </w:p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653C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(新臺幣)</w:t>
            </w:r>
          </w:p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653CC">
              <w:rPr>
                <w:rFonts w:ascii="標楷體" w:eastAsia="標楷體" w:hAnsi="標楷體" w:hint="eastAsia"/>
                <w:szCs w:val="24"/>
              </w:rPr>
              <w:t>補助學分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653CC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元以下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2000元以上</w:t>
            </w:r>
          </w:p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(含2000元)</w:t>
            </w:r>
          </w:p>
        </w:tc>
      </w:tr>
      <w:tr w:rsidR="005653CC" w:rsidRPr="005653CC" w:rsidTr="00F440AC">
        <w:trPr>
          <w:trHeight w:val="472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1學分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</w:tr>
      <w:tr w:rsidR="005653CC" w:rsidRPr="005653CC" w:rsidTr="00F440AC">
        <w:trPr>
          <w:trHeight w:val="472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4,000元</w:t>
            </w:r>
          </w:p>
        </w:tc>
      </w:tr>
      <w:tr w:rsidR="005653CC" w:rsidRPr="005653CC" w:rsidTr="00F440AC">
        <w:trPr>
          <w:trHeight w:val="479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3學分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</w:tr>
    </w:tbl>
    <w:p w:rsidR="001239D8" w:rsidRPr="005653CC" w:rsidRDefault="001239D8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補助範圍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5653CC" w:rsidRPr="005719BA" w:rsidRDefault="009D3A76" w:rsidP="005719BA">
      <w:pPr>
        <w:pStyle w:val="a3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申請人自106年1月1日起至同年11月30日止，</w:t>
      </w:r>
      <w:r w:rsidR="00092F20" w:rsidRPr="005653CC">
        <w:rPr>
          <w:rFonts w:ascii="標楷體" w:eastAsia="標楷體" w:hAnsi="標楷體" w:hint="eastAsia"/>
          <w:sz w:val="28"/>
          <w:szCs w:val="28"/>
        </w:rPr>
        <w:t>依大學法第2條「依本法設立並授予學士以上學位之高等教育機構」修讀學士學位、碩士學位及推廣教育學分班，或依專科學校法第3條規定「依本法設立並授予副學士學位之專門技術及職業教育機構」</w:t>
      </w:r>
      <w:proofErr w:type="gramStart"/>
      <w:r w:rsidR="00092F20" w:rsidRPr="005653CC">
        <w:rPr>
          <w:rFonts w:ascii="標楷體" w:eastAsia="標楷體" w:hAnsi="標楷體" w:hint="eastAsia"/>
          <w:sz w:val="28"/>
          <w:szCs w:val="28"/>
        </w:rPr>
        <w:t>修讀副學士</w:t>
      </w:r>
      <w:proofErr w:type="gramEnd"/>
      <w:r w:rsidR="00092F20" w:rsidRPr="005653CC">
        <w:rPr>
          <w:rFonts w:ascii="標楷體" w:eastAsia="標楷體" w:hAnsi="標楷體" w:hint="eastAsia"/>
          <w:sz w:val="28"/>
          <w:szCs w:val="28"/>
        </w:rPr>
        <w:t>學位及推廣教育學分班。</w:t>
      </w:r>
    </w:p>
    <w:p w:rsidR="00092F20" w:rsidRPr="005653CC" w:rsidRDefault="00092F20" w:rsidP="00092F20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為強化本國在職勞工在地就業，並促進國內教育產業，本補助僅限就讀於國內依法立案大學(含獨立學院)及專科學校。</w:t>
      </w:r>
    </w:p>
    <w:p w:rsidR="005653CC" w:rsidRPr="00415D7F" w:rsidRDefault="005653CC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5D7F">
        <w:rPr>
          <w:rFonts w:ascii="標楷體" w:eastAsia="標楷體" w:hAnsi="標楷體" w:hint="eastAsia"/>
          <w:sz w:val="28"/>
          <w:szCs w:val="28"/>
        </w:rPr>
        <w:lastRenderedPageBreak/>
        <w:t>受理期間：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自本計畫公告</w:t>
      </w:r>
      <w:r w:rsidR="002527C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日起，</w:t>
      </w:r>
      <w:r w:rsidR="002527CF" w:rsidRPr="00415D7F">
        <w:rPr>
          <w:rFonts w:ascii="標楷體" w:eastAsia="標楷體" w:hAnsi="標楷體" w:hint="eastAsia"/>
          <w:sz w:val="28"/>
          <w:szCs w:val="28"/>
        </w:rPr>
        <w:t>依申請先後順序申請補助，並於本項經費用罄截止。</w:t>
      </w:r>
    </w:p>
    <w:p w:rsidR="007B0E69" w:rsidRPr="005653CC" w:rsidRDefault="00737D53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方式</w:t>
      </w:r>
      <w:r w:rsidR="00F440AC" w:rsidRPr="005653CC">
        <w:rPr>
          <w:rFonts w:ascii="標楷體" w:eastAsia="標楷體" w:hAnsi="標楷體" w:hint="eastAsia"/>
          <w:sz w:val="28"/>
          <w:szCs w:val="28"/>
        </w:rPr>
        <w:t>：</w:t>
      </w:r>
    </w:p>
    <w:p w:rsidR="0083574D" w:rsidRPr="00D275CA" w:rsidRDefault="00737D53" w:rsidP="001239D8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凡符合補助對象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及資格</w:t>
      </w:r>
      <w:r w:rsidRPr="005653CC">
        <w:rPr>
          <w:rFonts w:ascii="標楷體" w:eastAsia="標楷體" w:hAnsi="標楷體" w:hint="eastAsia"/>
          <w:sz w:val="28"/>
          <w:szCs w:val="28"/>
        </w:rPr>
        <w:t>在職勞工自106年1月1日起至同年11月30日</w:t>
      </w:r>
      <w:proofErr w:type="gramStart"/>
      <w:r w:rsidRPr="005653CC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取得學分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證明，並</w:t>
      </w:r>
      <w:r w:rsidR="0094358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檢附相關證明文件等</w:t>
      </w:r>
      <w:r w:rsidR="0094358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，以郵寄或親送等方式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向勞動局</w:t>
      </w:r>
      <w:proofErr w:type="gramStart"/>
      <w:r w:rsidR="002527C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﹙</w:t>
      </w:r>
      <w:proofErr w:type="gramEnd"/>
      <w:r w:rsidR="002527C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綜合規劃科</w:t>
      </w:r>
      <w:proofErr w:type="gramStart"/>
      <w:r w:rsidR="002527C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﹚</w:t>
      </w:r>
      <w:proofErr w:type="gramEnd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提出學分補助申請。</w:t>
      </w:r>
    </w:p>
    <w:p w:rsidR="001239D8" w:rsidRPr="00D275CA" w:rsidRDefault="001239D8" w:rsidP="001239D8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應檢附文件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proofErr w:type="gramStart"/>
      <w:r w:rsidR="002527C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﹙所檢</w:t>
      </w:r>
      <w:proofErr w:type="gramEnd"/>
      <w:r w:rsidR="002527C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附證明文件為影本，請加蓋私章及簽名，並註記「與正本相符」</w:t>
      </w:r>
      <w:proofErr w:type="gramStart"/>
      <w:r w:rsidR="002527C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﹚</w:t>
      </w:r>
      <w:proofErr w:type="gramEnd"/>
    </w:p>
    <w:p w:rsidR="001239D8" w:rsidRPr="00D275CA" w:rsidRDefault="0083574D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</w:t>
      </w:r>
      <w:proofErr w:type="gramStart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proofErr w:type="gramEnd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年度補助因故休學</w:t>
      </w:r>
      <w:r w:rsidR="00D23678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弱勢勞工在職進修學分費申請表</w:t>
      </w:r>
      <w:r w:rsidR="00B44922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A50EE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以下簡稱補助申請書，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DD703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1239D8" w:rsidRPr="00D275CA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國民身分證正反面影本1份，應黏貼於上述申請書。</w:t>
      </w:r>
    </w:p>
    <w:p w:rsidR="009D279C" w:rsidRPr="005653CC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戶籍地或工作地於本市之相關證明文件。</w:t>
      </w:r>
    </w:p>
    <w:p w:rsidR="001239D8" w:rsidRPr="005653CC" w:rsidRDefault="002527CF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5D7F">
        <w:rPr>
          <w:rFonts w:ascii="標楷體" w:eastAsia="標楷體" w:hAnsi="標楷體" w:hint="eastAsia"/>
          <w:sz w:val="28"/>
          <w:szCs w:val="28"/>
        </w:rPr>
        <w:t>申請者如為因故休學者，請檢附休學證明文件；</w:t>
      </w:r>
      <w:r w:rsidR="001239D8" w:rsidRPr="00415D7F">
        <w:rPr>
          <w:rFonts w:ascii="標楷體" w:eastAsia="標楷體" w:hAnsi="標楷體" w:hint="eastAsia"/>
          <w:sz w:val="28"/>
          <w:szCs w:val="28"/>
        </w:rPr>
        <w:t>申請者如為獨</w:t>
      </w:r>
      <w:r w:rsidRPr="00415D7F">
        <w:rPr>
          <w:rFonts w:ascii="標楷體" w:eastAsia="標楷體" w:hAnsi="標楷體" w:hint="eastAsia"/>
          <w:sz w:val="28"/>
          <w:szCs w:val="28"/>
        </w:rPr>
        <w:t>力</w:t>
      </w:r>
      <w:r w:rsidR="001239D8" w:rsidRPr="00415D7F">
        <w:rPr>
          <w:rFonts w:ascii="標楷體" w:eastAsia="標楷體" w:hAnsi="標楷體" w:hint="eastAsia"/>
          <w:sz w:val="28"/>
          <w:szCs w:val="28"/>
        </w:rPr>
        <w:t>負擔家計者、中高齡</w:t>
      </w:r>
      <w:r w:rsidRPr="00415D7F">
        <w:rPr>
          <w:rFonts w:ascii="標楷體" w:eastAsia="標楷體" w:hAnsi="標楷體" w:hint="eastAsia"/>
          <w:sz w:val="28"/>
          <w:szCs w:val="28"/>
        </w:rPr>
        <w:t>者</w:t>
      </w:r>
      <w:r w:rsidR="001239D8" w:rsidRPr="00415D7F">
        <w:rPr>
          <w:rFonts w:ascii="標楷體" w:eastAsia="標楷體" w:hAnsi="標楷體" w:hint="eastAsia"/>
          <w:sz w:val="28"/>
          <w:szCs w:val="28"/>
        </w:rPr>
        <w:t>、身心障礙</w:t>
      </w:r>
      <w:r w:rsidRPr="00415D7F">
        <w:rPr>
          <w:rFonts w:ascii="標楷體" w:eastAsia="標楷體" w:hAnsi="標楷體" w:hint="eastAsia"/>
          <w:sz w:val="28"/>
          <w:szCs w:val="28"/>
        </w:rPr>
        <w:t>者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、原住民、</w:t>
      </w:r>
      <w:r w:rsidR="001239D8" w:rsidRPr="005653CC">
        <w:rPr>
          <w:rFonts w:ascii="標楷體" w:eastAsia="標楷體" w:hAnsi="標楷體"/>
          <w:sz w:val="28"/>
          <w:szCs w:val="28"/>
        </w:rPr>
        <w:t>低收入戶或中低收入戶中有工作能力者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二度就業婦女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家庭暴力被害人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更生受保護人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及新住民（外籍配偶或大陸地區配偶）等，請依申請表提供證明文件影本。</w:t>
      </w:r>
    </w:p>
    <w:p w:rsidR="001239D8" w:rsidRPr="005653CC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可資證明繳交學分費之證明文件。</w:t>
      </w:r>
    </w:p>
    <w:p w:rsidR="00E67839" w:rsidRPr="00D275CA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於106年1月1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日起至同年11月30</w:t>
      </w:r>
      <w:r w:rsidR="00737D53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日間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取得學分證明文件(正本於驗證後檢還)</w:t>
      </w:r>
      <w:r w:rsidR="00E6783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7839" w:rsidRPr="00D275CA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DD703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proofErr w:type="gramStart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proofErr w:type="gramEnd"/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年度補助因故休學</w:t>
      </w:r>
      <w:r w:rsidR="00D93CEB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弱勢勞工在職進修學分費撥款同意書</w:t>
      </w:r>
      <w:r w:rsidR="00B44922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="00E6783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，應黏貼帳戶存摺影本，且戶名應與申請書相符。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D703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以下簡稱撥款同意書，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EA1766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9D279C" w:rsidRPr="00D275CA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未曾接受中央或地方機關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學分費</w:t>
      </w: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補助切結書1份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645E1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以下簡稱切結書，</w:t>
      </w: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如附件</w:t>
      </w:r>
      <w:r w:rsidR="00EA1766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36673" w:rsidRPr="00D275CA" w:rsidRDefault="00EA1766" w:rsidP="004960AC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自機關收件日起算30日內(</w:t>
      </w:r>
      <w:r w:rsidR="00C36673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工作天，以下同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)通知審核結果及處理撥款相關事宜，應檢附文件如有缺漏，經勞動局通知限期</w:t>
      </w:r>
      <w:r w:rsidR="00C36673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7日內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補正，逾期未補正者，視同放棄申請補助。</w:t>
      </w:r>
    </w:p>
    <w:p w:rsidR="004C57AF" w:rsidRPr="00D275CA" w:rsidRDefault="00C36673" w:rsidP="004C57AF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捌、 </w:t>
      </w:r>
      <w:r w:rsidR="009D3A76" w:rsidRPr="00D275CA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不予發給補助之情形</w:t>
      </w:r>
      <w:r w:rsidR="00EB27CF"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A83BFE" w:rsidRDefault="000463C1" w:rsidP="00C36673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sz w:val="28"/>
          <w:szCs w:val="28"/>
        </w:rPr>
      </w:pPr>
      <w:proofErr w:type="gramStart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申領本計畫</w:t>
      </w:r>
      <w:proofErr w:type="gramEnd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補助之在職勞工有下列情形之一，應不予發給補助；已發</w:t>
      </w:r>
    </w:p>
    <w:p w:rsidR="00A83BFE" w:rsidRDefault="00A83BFE" w:rsidP="00C36673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sz w:val="28"/>
          <w:szCs w:val="28"/>
        </w:rPr>
      </w:pPr>
    </w:p>
    <w:p w:rsidR="004C57AF" w:rsidRPr="005653CC" w:rsidRDefault="000463C1" w:rsidP="00C36673">
      <w:pPr>
        <w:spacing w:line="48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lastRenderedPageBreak/>
        <w:t>給者</w:t>
      </w:r>
      <w:proofErr w:type="gramEnd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，經撤銷或廢止後，追還已領取之補助</w:t>
      </w:r>
      <w:r w:rsidRPr="005653CC">
        <w:rPr>
          <w:rStyle w:val="main1"/>
          <w:rFonts w:hint="eastAsia"/>
          <w:sz w:val="28"/>
          <w:szCs w:val="28"/>
        </w:rPr>
        <w:t>：</w:t>
      </w:r>
    </w:p>
    <w:p w:rsidR="000463C1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proofErr w:type="gramStart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不實申領</w:t>
      </w:r>
      <w:proofErr w:type="gramEnd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0463C1" w:rsidRPr="00A645E1" w:rsidRDefault="000463C1" w:rsidP="00A645E1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proofErr w:type="gramStart"/>
      <w:r w:rsidRPr="00A645E1">
        <w:rPr>
          <w:rStyle w:val="main1"/>
          <w:rFonts w:ascii="標楷體" w:eastAsia="標楷體" w:hAnsi="標楷體" w:hint="eastAsia"/>
          <w:sz w:val="28"/>
          <w:szCs w:val="28"/>
        </w:rPr>
        <w:t>具軍公教</w:t>
      </w:r>
      <w:proofErr w:type="gramEnd"/>
      <w:r w:rsidRPr="00A645E1">
        <w:rPr>
          <w:rStyle w:val="main1"/>
          <w:rFonts w:ascii="標楷體" w:eastAsia="標楷體" w:hAnsi="標楷體" w:hint="eastAsia"/>
          <w:sz w:val="28"/>
          <w:szCs w:val="28"/>
        </w:rPr>
        <w:t>身分資格者。</w:t>
      </w:r>
    </w:p>
    <w:p w:rsidR="00092F20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於同一時期已領取</w:t>
      </w:r>
      <w:r w:rsidR="00B44922" w:rsidRPr="005653CC">
        <w:rPr>
          <w:rStyle w:val="main1"/>
          <w:rFonts w:ascii="標楷體" w:eastAsia="標楷體" w:hAnsi="標楷體" w:hint="eastAsia"/>
          <w:sz w:val="28"/>
          <w:szCs w:val="28"/>
        </w:rPr>
        <w:t>中央或地方機關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其他相同屬性之補（獎）</w:t>
      </w:r>
      <w:proofErr w:type="gramStart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助或津貼</w:t>
      </w:r>
      <w:proofErr w:type="gramEnd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092F20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已申領「</w:t>
      </w:r>
      <w:r w:rsidR="00092F20" w:rsidRPr="005653CC">
        <w:rPr>
          <w:rStyle w:val="main1"/>
          <w:rFonts w:ascii="標楷體" w:eastAsia="標楷體" w:hAnsi="標楷體" w:hint="eastAsia"/>
          <w:sz w:val="28"/>
          <w:szCs w:val="28"/>
        </w:rPr>
        <w:t>桃園青年自主學習方案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」之補助學分費者。</w:t>
      </w:r>
    </w:p>
    <w:p w:rsidR="00DD703F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其他違反本</w:t>
      </w:r>
      <w:r w:rsidR="00092F20" w:rsidRPr="005653CC">
        <w:rPr>
          <w:rStyle w:val="main1"/>
          <w:rFonts w:ascii="標楷體" w:eastAsia="標楷體" w:hAnsi="標楷體" w:hint="eastAsia"/>
          <w:sz w:val="28"/>
          <w:szCs w:val="28"/>
        </w:rPr>
        <w:t>計畫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相關之規定。</w:t>
      </w:r>
    </w:p>
    <w:p w:rsidR="00092F20" w:rsidRPr="005653CC" w:rsidRDefault="00092F20" w:rsidP="00C36673">
      <w:pPr>
        <w:spacing w:line="460" w:lineRule="exact"/>
        <w:ind w:left="709"/>
        <w:rPr>
          <w:rFonts w:ascii="標楷體" w:eastAsia="標楷體" w:hAnsi="標楷體" w:cs="Times New Roman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領取前項補助者，經勞動局書面通知限期繳回，屆期未繳回，依法移送強制執行。</w:t>
      </w:r>
    </w:p>
    <w:p w:rsidR="009D3A76" w:rsidRPr="00E11A23" w:rsidRDefault="00E11A23" w:rsidP="00EA3BD2">
      <w:pPr>
        <w:pStyle w:val="Default"/>
        <w:numPr>
          <w:ilvl w:val="0"/>
          <w:numId w:val="20"/>
        </w:numPr>
        <w:spacing w:line="480" w:lineRule="exact"/>
        <w:ind w:left="567" w:hanging="567"/>
        <w:rPr>
          <w:rFonts w:hAnsi="標楷體"/>
          <w:color w:val="auto"/>
          <w:sz w:val="28"/>
          <w:szCs w:val="28"/>
        </w:rPr>
      </w:pPr>
      <w:r w:rsidRPr="005653CC">
        <w:rPr>
          <w:rFonts w:hAnsi="標楷體"/>
          <w:color w:val="auto"/>
          <w:sz w:val="28"/>
          <w:szCs w:val="28"/>
        </w:rPr>
        <w:t>本計畫奉核後實施，修訂時亦同。</w:t>
      </w:r>
    </w:p>
    <w:p w:rsidR="00EA2961" w:rsidRPr="00D275CA" w:rsidRDefault="00EA2961" w:rsidP="00E11A2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EA2961" w:rsidRPr="00D275CA" w:rsidSect="005653CC">
      <w:footerReference w:type="default" r:id="rId9"/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13" w:rsidRDefault="00EB4213" w:rsidP="0070350E">
      <w:r>
        <w:separator/>
      </w:r>
    </w:p>
  </w:endnote>
  <w:endnote w:type="continuationSeparator" w:id="0">
    <w:p w:rsidR="00EB4213" w:rsidRDefault="00EB4213" w:rsidP="007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9774"/>
      <w:docPartObj>
        <w:docPartGallery w:val="Page Numbers (Bottom of Page)"/>
        <w:docPartUnique/>
      </w:docPartObj>
    </w:sdtPr>
    <w:sdtEndPr/>
    <w:sdtContent>
      <w:p w:rsidR="005653CC" w:rsidRDefault="005653CC" w:rsidP="005653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A0" w:rsidRPr="008251A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13" w:rsidRDefault="00EB4213" w:rsidP="0070350E">
      <w:r>
        <w:separator/>
      </w:r>
    </w:p>
  </w:footnote>
  <w:footnote w:type="continuationSeparator" w:id="0">
    <w:p w:rsidR="00EB4213" w:rsidRDefault="00EB4213" w:rsidP="0070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45E"/>
    <w:multiLevelType w:val="hybridMultilevel"/>
    <w:tmpl w:val="D29410E8"/>
    <w:lvl w:ilvl="0" w:tplc="76AAFD74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>
    <w:nsid w:val="06BE6304"/>
    <w:multiLevelType w:val="hybridMultilevel"/>
    <w:tmpl w:val="4640660A"/>
    <w:lvl w:ilvl="0" w:tplc="A5567890">
      <w:start w:val="1"/>
      <w:numFmt w:val="taiwaneseCountingThousand"/>
      <w:suff w:val="nothing"/>
      <w:lvlText w:val="（%1）"/>
      <w:lvlJc w:val="left"/>
      <w:pPr>
        <w:ind w:left="2280" w:hanging="720"/>
      </w:pPr>
      <w:rPr>
        <w:rFonts w:hint="default"/>
        <w:lang w:val="en-US"/>
      </w:rPr>
    </w:lvl>
    <w:lvl w:ilvl="1" w:tplc="0F66014C">
      <w:start w:val="2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4C0314"/>
    <w:multiLevelType w:val="hybridMultilevel"/>
    <w:tmpl w:val="0158DA0C"/>
    <w:lvl w:ilvl="0" w:tplc="9E56B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3BA6"/>
    <w:multiLevelType w:val="hybridMultilevel"/>
    <w:tmpl w:val="747AEEA6"/>
    <w:lvl w:ilvl="0" w:tplc="6E0C4A9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A346D5E"/>
    <w:multiLevelType w:val="hybridMultilevel"/>
    <w:tmpl w:val="CA14F3F6"/>
    <w:lvl w:ilvl="0" w:tplc="7B9A540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A402052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D5A1392"/>
    <w:multiLevelType w:val="hybridMultilevel"/>
    <w:tmpl w:val="63CE4732"/>
    <w:lvl w:ilvl="0" w:tplc="C67AE27C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3439387B"/>
    <w:multiLevelType w:val="hybridMultilevel"/>
    <w:tmpl w:val="15CA4CE4"/>
    <w:lvl w:ilvl="0" w:tplc="8E562470">
      <w:start w:val="1"/>
      <w:numFmt w:val="taiwaneseCountingThousand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D97E13"/>
    <w:multiLevelType w:val="hybridMultilevel"/>
    <w:tmpl w:val="3A982E74"/>
    <w:lvl w:ilvl="0" w:tplc="63320C10">
      <w:start w:val="1"/>
      <w:numFmt w:val="taiwaneseCountingThousand"/>
      <w:lvlText w:val="%1、"/>
      <w:lvlJc w:val="left"/>
      <w:pPr>
        <w:ind w:left="1288" w:hanging="72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4366630D"/>
    <w:multiLevelType w:val="hybridMultilevel"/>
    <w:tmpl w:val="42AE6946"/>
    <w:lvl w:ilvl="0" w:tplc="12CA574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A56213"/>
    <w:multiLevelType w:val="hybridMultilevel"/>
    <w:tmpl w:val="F90E541A"/>
    <w:lvl w:ilvl="0" w:tplc="0DCA4E7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FC253B"/>
    <w:multiLevelType w:val="hybridMultilevel"/>
    <w:tmpl w:val="F32A3EA4"/>
    <w:lvl w:ilvl="0" w:tplc="63A671BE">
      <w:start w:val="1"/>
      <w:numFmt w:val="taiwaneseCountingThousand"/>
      <w:lvlText w:val="%1、"/>
      <w:lvlJc w:val="left"/>
      <w:pPr>
        <w:ind w:left="141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>
    <w:nsid w:val="4FD43B89"/>
    <w:multiLevelType w:val="hybridMultilevel"/>
    <w:tmpl w:val="117AED78"/>
    <w:lvl w:ilvl="0" w:tplc="291C6D4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AC4084B6">
      <w:start w:val="1"/>
      <w:numFmt w:val="taiwaneseCountingThousand"/>
      <w:lvlText w:val="（%2）"/>
      <w:lvlJc w:val="left"/>
      <w:pPr>
        <w:ind w:left="4373" w:hanging="828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43931"/>
    <w:multiLevelType w:val="hybridMultilevel"/>
    <w:tmpl w:val="5700FE62"/>
    <w:lvl w:ilvl="0" w:tplc="FB4C3DC6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4">
    <w:nsid w:val="64277ED9"/>
    <w:multiLevelType w:val="hybridMultilevel"/>
    <w:tmpl w:val="DA30FD3E"/>
    <w:lvl w:ilvl="0" w:tplc="1396A4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67DD63D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6AF62F76"/>
    <w:multiLevelType w:val="hybridMultilevel"/>
    <w:tmpl w:val="8B28FEE2"/>
    <w:lvl w:ilvl="0" w:tplc="4E70B0B4">
      <w:start w:val="1"/>
      <w:numFmt w:val="taiwaneseCountingThousand"/>
      <w:lvlText w:val="(%1)"/>
      <w:lvlJc w:val="left"/>
      <w:pPr>
        <w:ind w:left="21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17">
    <w:nsid w:val="6E2F44C2"/>
    <w:multiLevelType w:val="hybridMultilevel"/>
    <w:tmpl w:val="37BC7EC6"/>
    <w:lvl w:ilvl="0" w:tplc="08AC2C74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0343F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7A8C2416"/>
    <w:multiLevelType w:val="hybridMultilevel"/>
    <w:tmpl w:val="1F0C90EE"/>
    <w:lvl w:ilvl="0" w:tplc="84EA8788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3E32D5"/>
    <w:multiLevelType w:val="hybridMultilevel"/>
    <w:tmpl w:val="0FC8AC6E"/>
    <w:lvl w:ilvl="0" w:tplc="8764B11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18"/>
  </w:num>
  <w:num w:numId="14">
    <w:abstractNumId w:val="6"/>
  </w:num>
  <w:num w:numId="15">
    <w:abstractNumId w:val="16"/>
  </w:num>
  <w:num w:numId="16">
    <w:abstractNumId w:val="20"/>
  </w:num>
  <w:num w:numId="17">
    <w:abstractNumId w:val="8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DE"/>
    <w:rsid w:val="00012EA6"/>
    <w:rsid w:val="00016420"/>
    <w:rsid w:val="000230A3"/>
    <w:rsid w:val="000463C1"/>
    <w:rsid w:val="00082FB6"/>
    <w:rsid w:val="000873F2"/>
    <w:rsid w:val="00092F20"/>
    <w:rsid w:val="00094C4D"/>
    <w:rsid w:val="000B7482"/>
    <w:rsid w:val="000D22A5"/>
    <w:rsid w:val="000F0630"/>
    <w:rsid w:val="001239D8"/>
    <w:rsid w:val="001D31B2"/>
    <w:rsid w:val="00200D9F"/>
    <w:rsid w:val="00206099"/>
    <w:rsid w:val="002527CF"/>
    <w:rsid w:val="002561CD"/>
    <w:rsid w:val="002933BA"/>
    <w:rsid w:val="002A50EE"/>
    <w:rsid w:val="0031449E"/>
    <w:rsid w:val="00353131"/>
    <w:rsid w:val="003C32D7"/>
    <w:rsid w:val="003D4783"/>
    <w:rsid w:val="003D6FE6"/>
    <w:rsid w:val="00415D7F"/>
    <w:rsid w:val="0042027C"/>
    <w:rsid w:val="004960AC"/>
    <w:rsid w:val="004C57AF"/>
    <w:rsid w:val="005653CC"/>
    <w:rsid w:val="005713BF"/>
    <w:rsid w:val="005719BA"/>
    <w:rsid w:val="00587289"/>
    <w:rsid w:val="00587D86"/>
    <w:rsid w:val="00613036"/>
    <w:rsid w:val="006A34CA"/>
    <w:rsid w:val="006B0376"/>
    <w:rsid w:val="006F0DD7"/>
    <w:rsid w:val="0070350E"/>
    <w:rsid w:val="00737D53"/>
    <w:rsid w:val="0075371A"/>
    <w:rsid w:val="007B0E69"/>
    <w:rsid w:val="007B1153"/>
    <w:rsid w:val="007D37FF"/>
    <w:rsid w:val="008251A0"/>
    <w:rsid w:val="0083574D"/>
    <w:rsid w:val="0085563C"/>
    <w:rsid w:val="00862C8A"/>
    <w:rsid w:val="00887E93"/>
    <w:rsid w:val="008B4B01"/>
    <w:rsid w:val="0094358F"/>
    <w:rsid w:val="009A656B"/>
    <w:rsid w:val="009A7046"/>
    <w:rsid w:val="009C0C1A"/>
    <w:rsid w:val="009C5D47"/>
    <w:rsid w:val="009D279C"/>
    <w:rsid w:val="009D3A76"/>
    <w:rsid w:val="009E47C7"/>
    <w:rsid w:val="00A45EE8"/>
    <w:rsid w:val="00A5291B"/>
    <w:rsid w:val="00A573D4"/>
    <w:rsid w:val="00A645E1"/>
    <w:rsid w:val="00A80362"/>
    <w:rsid w:val="00A83BFE"/>
    <w:rsid w:val="00AF44C8"/>
    <w:rsid w:val="00B06592"/>
    <w:rsid w:val="00B22CD1"/>
    <w:rsid w:val="00B27784"/>
    <w:rsid w:val="00B44922"/>
    <w:rsid w:val="00B9027F"/>
    <w:rsid w:val="00BA54C9"/>
    <w:rsid w:val="00C2655E"/>
    <w:rsid w:val="00C36673"/>
    <w:rsid w:val="00C874E7"/>
    <w:rsid w:val="00C929CF"/>
    <w:rsid w:val="00CB3A48"/>
    <w:rsid w:val="00CF1CE9"/>
    <w:rsid w:val="00D05672"/>
    <w:rsid w:val="00D11270"/>
    <w:rsid w:val="00D23678"/>
    <w:rsid w:val="00D275CA"/>
    <w:rsid w:val="00D4209F"/>
    <w:rsid w:val="00D517DE"/>
    <w:rsid w:val="00D5301E"/>
    <w:rsid w:val="00D55781"/>
    <w:rsid w:val="00D566B4"/>
    <w:rsid w:val="00D669C5"/>
    <w:rsid w:val="00D876FF"/>
    <w:rsid w:val="00D93CEB"/>
    <w:rsid w:val="00D96701"/>
    <w:rsid w:val="00DA7288"/>
    <w:rsid w:val="00DA7736"/>
    <w:rsid w:val="00DC13B8"/>
    <w:rsid w:val="00DD703F"/>
    <w:rsid w:val="00E041F5"/>
    <w:rsid w:val="00E11A23"/>
    <w:rsid w:val="00E164C6"/>
    <w:rsid w:val="00E372B3"/>
    <w:rsid w:val="00E4418B"/>
    <w:rsid w:val="00E44FD9"/>
    <w:rsid w:val="00E61487"/>
    <w:rsid w:val="00E63796"/>
    <w:rsid w:val="00E67839"/>
    <w:rsid w:val="00E84944"/>
    <w:rsid w:val="00EA1766"/>
    <w:rsid w:val="00EA1C78"/>
    <w:rsid w:val="00EA2961"/>
    <w:rsid w:val="00EA3BD2"/>
    <w:rsid w:val="00EB27CF"/>
    <w:rsid w:val="00EB4213"/>
    <w:rsid w:val="00EC73F0"/>
    <w:rsid w:val="00ED1944"/>
    <w:rsid w:val="00EE7CDF"/>
    <w:rsid w:val="00F17887"/>
    <w:rsid w:val="00F41560"/>
    <w:rsid w:val="00F440AC"/>
    <w:rsid w:val="00F53D00"/>
    <w:rsid w:val="00F5653F"/>
    <w:rsid w:val="00F8150D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E"/>
    <w:pPr>
      <w:ind w:leftChars="200" w:left="480"/>
    </w:pPr>
  </w:style>
  <w:style w:type="paragraph" w:customStyle="1" w:styleId="Default">
    <w:name w:val="Default"/>
    <w:rsid w:val="00EA29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0E"/>
    <w:rPr>
      <w:sz w:val="20"/>
      <w:szCs w:val="20"/>
    </w:rPr>
  </w:style>
  <w:style w:type="table" w:styleId="a8">
    <w:name w:val="Table Grid"/>
    <w:basedOn w:val="a1"/>
    <w:uiPriority w:val="59"/>
    <w:rsid w:val="00D8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1">
    <w:name w:val="main1"/>
    <w:uiPriority w:val="99"/>
    <w:rsid w:val="000463C1"/>
    <w:rPr>
      <w:rFonts w:ascii="新細明體" w:eastAsia="新細明體" w:hAnsi="新細明體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4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E"/>
    <w:pPr>
      <w:ind w:leftChars="200" w:left="480"/>
    </w:pPr>
  </w:style>
  <w:style w:type="paragraph" w:customStyle="1" w:styleId="Default">
    <w:name w:val="Default"/>
    <w:rsid w:val="00EA29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0E"/>
    <w:rPr>
      <w:sz w:val="20"/>
      <w:szCs w:val="20"/>
    </w:rPr>
  </w:style>
  <w:style w:type="table" w:styleId="a8">
    <w:name w:val="Table Grid"/>
    <w:basedOn w:val="a1"/>
    <w:uiPriority w:val="59"/>
    <w:rsid w:val="00D8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1">
    <w:name w:val="main1"/>
    <w:uiPriority w:val="99"/>
    <w:rsid w:val="000463C1"/>
    <w:rPr>
      <w:rFonts w:ascii="新細明體" w:eastAsia="新細明體" w:hAnsi="新細明體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57CE-3AE4-4CA0-B231-A613BB4F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陳昭玲</cp:lastModifiedBy>
  <cp:revision>7</cp:revision>
  <cp:lastPrinted>2017-02-14T05:41:00Z</cp:lastPrinted>
  <dcterms:created xsi:type="dcterms:W3CDTF">2017-02-06T06:02:00Z</dcterms:created>
  <dcterms:modified xsi:type="dcterms:W3CDTF">2017-02-20T01:01:00Z</dcterms:modified>
</cp:coreProperties>
</file>