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AA" w:rsidRPr="00662FE9" w:rsidRDefault="005B502A" w:rsidP="00830AA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健行</w:t>
      </w:r>
      <w:r w:rsidR="00830AAA" w:rsidRPr="00662FE9">
        <w:rPr>
          <w:rFonts w:ascii="標楷體" w:eastAsia="標楷體" w:hAnsi="標楷體" w:hint="eastAsia"/>
          <w:sz w:val="36"/>
          <w:szCs w:val="36"/>
        </w:rPr>
        <w:t>科技大學進修</w:t>
      </w:r>
      <w:r w:rsidR="00830AAA">
        <w:rPr>
          <w:rFonts w:ascii="標楷體" w:eastAsia="標楷體" w:hAnsi="標楷體" w:hint="eastAsia"/>
          <w:sz w:val="36"/>
          <w:szCs w:val="36"/>
        </w:rPr>
        <w:t>部網路</w:t>
      </w:r>
      <w:r w:rsidR="00830AAA" w:rsidRPr="00662FE9">
        <w:rPr>
          <w:rFonts w:ascii="標楷體" w:eastAsia="標楷體" w:hAnsi="標楷體" w:hint="eastAsia"/>
          <w:sz w:val="36"/>
          <w:szCs w:val="36"/>
        </w:rPr>
        <w:t>補救</w:t>
      </w:r>
      <w:r w:rsidR="00830AAA">
        <w:rPr>
          <w:rFonts w:ascii="標楷體" w:eastAsia="標楷體" w:hAnsi="標楷體" w:hint="eastAsia"/>
          <w:sz w:val="36"/>
          <w:szCs w:val="36"/>
        </w:rPr>
        <w:t>教學實施要點</w:t>
      </w:r>
    </w:p>
    <w:p w:rsidR="00830AAA" w:rsidRPr="00261D14" w:rsidRDefault="00830AAA" w:rsidP="00830AAA">
      <w:pPr>
        <w:pStyle w:val="a3"/>
        <w:wordWrap w:val="0"/>
        <w:jc w:val="right"/>
        <w:rPr>
          <w:rFonts w:ascii="標楷體" w:eastAsia="標楷體" w:hAnsi="標楷體"/>
          <w:color w:val="FFFFFF" w:themeColor="background1"/>
          <w:sz w:val="22"/>
          <w:szCs w:val="22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7"/>
          <w:attr w:name="Year" w:val="2010"/>
        </w:smartTagPr>
        <w:r w:rsidRPr="00261D14">
          <w:rPr>
            <w:rFonts w:ascii="標楷體" w:eastAsia="標楷體" w:cs="標楷體" w:hint="eastAsia"/>
            <w:color w:val="FFFFFF" w:themeColor="background1"/>
            <w:kern w:val="0"/>
            <w:sz w:val="18"/>
            <w:szCs w:val="18"/>
          </w:rPr>
          <w:t>中華民國九十九年七月二十七日</w:t>
        </w:r>
      </w:smartTag>
      <w:r w:rsidRPr="00261D14">
        <w:rPr>
          <w:rFonts w:ascii="標楷體" w:eastAsia="標楷體" w:cs="標楷體" w:hint="eastAsia"/>
          <w:color w:val="FFFFFF" w:themeColor="background1"/>
          <w:kern w:val="0"/>
          <w:sz w:val="18"/>
          <w:szCs w:val="18"/>
        </w:rPr>
        <w:t>第二次部務會議</w:t>
      </w:r>
      <w:r w:rsidRPr="00261D14">
        <w:rPr>
          <w:rFonts w:ascii="標楷體" w:eastAsia="標楷體" w:cs="標楷體" w:hint="eastAsia"/>
          <w:color w:val="FFFFFF" w:themeColor="background1"/>
          <w:kern w:val="0"/>
        </w:rPr>
        <w:t>通過</w:t>
      </w:r>
    </w:p>
    <w:p w:rsidR="00830AAA" w:rsidRPr="00662FE9" w:rsidRDefault="005B502A" w:rsidP="007F4F99">
      <w:pPr>
        <w:numPr>
          <w:ilvl w:val="0"/>
          <w:numId w:val="1"/>
        </w:numPr>
        <w:spacing w:beforeLines="50" w:afterLines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健行</w:t>
      </w:r>
      <w:r w:rsidR="00830AAA" w:rsidRPr="00662FE9">
        <w:rPr>
          <w:rFonts w:ascii="標楷體" w:eastAsia="標楷體" w:hAnsi="標楷體" w:hint="eastAsia"/>
          <w:sz w:val="28"/>
          <w:szCs w:val="28"/>
        </w:rPr>
        <w:t>科技大學(以下簡稱本校)為</w:t>
      </w:r>
      <w:r w:rsidR="00830AAA">
        <w:rPr>
          <w:rFonts w:ascii="標楷體" w:eastAsia="標楷體" w:hAnsi="標楷體" w:hint="eastAsia"/>
          <w:sz w:val="28"/>
          <w:szCs w:val="28"/>
        </w:rPr>
        <w:t>協助進修部學生提升學習成效，利用課餘時間實施補救教學，</w:t>
      </w:r>
      <w:r w:rsidR="00830AAA" w:rsidRPr="00662FE9">
        <w:rPr>
          <w:rFonts w:ascii="標楷體" w:eastAsia="標楷體" w:hAnsi="標楷體" w:hint="eastAsia"/>
          <w:sz w:val="28"/>
          <w:szCs w:val="28"/>
        </w:rPr>
        <w:t>充分利用本校網路、圖書館及各項教學資源，特訂定本</w:t>
      </w:r>
      <w:r w:rsidR="00830AAA">
        <w:rPr>
          <w:rFonts w:ascii="標楷體" w:eastAsia="標楷體" w:hAnsi="標楷體" w:hint="eastAsia"/>
          <w:sz w:val="28"/>
          <w:szCs w:val="28"/>
        </w:rPr>
        <w:t>要點</w:t>
      </w:r>
      <w:r w:rsidR="00830AAA" w:rsidRPr="00662FE9">
        <w:rPr>
          <w:rFonts w:ascii="標楷體" w:eastAsia="標楷體" w:hAnsi="標楷體" w:hint="eastAsia"/>
          <w:sz w:val="28"/>
          <w:szCs w:val="28"/>
        </w:rPr>
        <w:t>。</w:t>
      </w:r>
    </w:p>
    <w:p w:rsidR="00830AAA" w:rsidRDefault="00830AAA" w:rsidP="007F4F99">
      <w:pPr>
        <w:numPr>
          <w:ilvl w:val="0"/>
          <w:numId w:val="1"/>
        </w:numPr>
        <w:spacing w:beforeLines="50" w:afterLines="50"/>
        <w:jc w:val="both"/>
        <w:rPr>
          <w:rFonts w:ascii="標楷體" w:eastAsia="標楷體" w:hAnsi="標楷體"/>
          <w:sz w:val="28"/>
          <w:szCs w:val="28"/>
        </w:rPr>
      </w:pPr>
      <w:r w:rsidRPr="00662FE9">
        <w:rPr>
          <w:rFonts w:ascii="標楷體" w:eastAsia="標楷體" w:hAnsi="標楷體" w:hint="eastAsia"/>
          <w:sz w:val="28"/>
          <w:szCs w:val="28"/>
        </w:rPr>
        <w:t>本要點所稱在職進修學生(以下簡稱學生)，包含進修部各</w:t>
      </w:r>
      <w:r w:rsidR="00347089">
        <w:rPr>
          <w:rFonts w:ascii="標楷體" w:eastAsia="標楷體" w:hAnsi="標楷體" w:hint="eastAsia"/>
          <w:sz w:val="28"/>
          <w:szCs w:val="28"/>
        </w:rPr>
        <w:t>學制及</w:t>
      </w:r>
      <w:r w:rsidR="008249E4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62FE9">
        <w:rPr>
          <w:rFonts w:ascii="標楷體" w:eastAsia="標楷體" w:hAnsi="標楷體" w:hint="eastAsia"/>
          <w:sz w:val="28"/>
          <w:szCs w:val="28"/>
        </w:rPr>
        <w:t>級學生。</w:t>
      </w:r>
    </w:p>
    <w:p w:rsidR="00830AAA" w:rsidRPr="00662FE9" w:rsidRDefault="00830AAA" w:rsidP="007F4F99">
      <w:pPr>
        <w:numPr>
          <w:ilvl w:val="0"/>
          <w:numId w:val="1"/>
        </w:numPr>
        <w:spacing w:beforeLines="50" w:afterLines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因缺課並已完成請假時，可向任課教師申請網路補救教學，經系主任同意後辦理；學生經由網路補救學習後須由該科任課教師實施學習評量，確認學生是否已瞭解該段課程內容，其評量結果可列入該科目學期平時成績參考並沖抵該時段缺課時數。</w:t>
      </w:r>
    </w:p>
    <w:p w:rsidR="00830AAA" w:rsidRPr="00662FE9" w:rsidRDefault="00830AAA" w:rsidP="007F4F99">
      <w:pPr>
        <w:numPr>
          <w:ilvl w:val="0"/>
          <w:numId w:val="1"/>
        </w:numPr>
        <w:spacing w:beforeLines="50" w:afterLines="50"/>
        <w:jc w:val="both"/>
        <w:rPr>
          <w:rFonts w:ascii="標楷體" w:eastAsia="標楷體" w:hAnsi="標楷體"/>
          <w:sz w:val="28"/>
          <w:szCs w:val="28"/>
        </w:rPr>
      </w:pPr>
      <w:r w:rsidRPr="00662FE9">
        <w:rPr>
          <w:rFonts w:ascii="標楷體" w:eastAsia="標楷體" w:hAnsi="標楷體" w:hint="eastAsia"/>
          <w:sz w:val="28"/>
          <w:szCs w:val="28"/>
        </w:rPr>
        <w:t>申請補救</w:t>
      </w:r>
      <w:r>
        <w:rPr>
          <w:rFonts w:ascii="標楷體" w:eastAsia="標楷體" w:hAnsi="標楷體" w:hint="eastAsia"/>
          <w:sz w:val="28"/>
          <w:szCs w:val="28"/>
        </w:rPr>
        <w:t>教學</w:t>
      </w:r>
      <w:r w:rsidRPr="00662FE9">
        <w:rPr>
          <w:rFonts w:ascii="標楷體" w:eastAsia="標楷體" w:hAnsi="標楷體" w:hint="eastAsia"/>
          <w:sz w:val="28"/>
          <w:szCs w:val="28"/>
        </w:rPr>
        <w:t>，僅提供學生課後學習之機會，不影響原有課程之正常教學活動</w:t>
      </w:r>
      <w:r>
        <w:rPr>
          <w:rFonts w:ascii="標楷體" w:eastAsia="標楷體" w:hAnsi="標楷體" w:hint="eastAsia"/>
          <w:sz w:val="28"/>
          <w:szCs w:val="28"/>
        </w:rPr>
        <w:t>，學</w:t>
      </w:r>
      <w:r w:rsidRPr="00662FE9">
        <w:rPr>
          <w:rFonts w:ascii="標楷體" w:eastAsia="標楷體" w:hAnsi="標楷體" w:hint="eastAsia"/>
          <w:sz w:val="28"/>
          <w:szCs w:val="28"/>
        </w:rPr>
        <w:t>生應遵照任課教師指定之網路課程自行上網學習</w:t>
      </w:r>
      <w:r>
        <w:rPr>
          <w:rFonts w:ascii="標楷體" w:eastAsia="標楷體" w:hAnsi="標楷體" w:hint="eastAsia"/>
          <w:sz w:val="28"/>
          <w:szCs w:val="28"/>
        </w:rPr>
        <w:t>，網路補救教學時數不得超過該授課總時數之1/3</w:t>
      </w:r>
      <w:r w:rsidRPr="009C48F4">
        <w:rPr>
          <w:rFonts w:ascii="標楷體" w:eastAsia="標楷體" w:hAnsi="標楷體"/>
          <w:sz w:val="28"/>
          <w:szCs w:val="28"/>
        </w:rPr>
        <w:t>。</w:t>
      </w:r>
    </w:p>
    <w:p w:rsidR="00830AAA" w:rsidRPr="00662FE9" w:rsidRDefault="00830AAA" w:rsidP="007F4F99">
      <w:pPr>
        <w:numPr>
          <w:ilvl w:val="0"/>
          <w:numId w:val="1"/>
        </w:numPr>
        <w:spacing w:beforeLines="50" w:afterLines="50"/>
        <w:jc w:val="both"/>
        <w:rPr>
          <w:rFonts w:ascii="標楷體" w:eastAsia="標楷體" w:hAnsi="標楷體"/>
          <w:sz w:val="28"/>
          <w:szCs w:val="28"/>
        </w:rPr>
      </w:pPr>
      <w:r w:rsidRPr="00662FE9">
        <w:rPr>
          <w:rFonts w:ascii="標楷體" w:eastAsia="標楷體" w:hAnsi="標楷體" w:hint="eastAsia"/>
          <w:sz w:val="28"/>
          <w:szCs w:val="28"/>
        </w:rPr>
        <w:t>本要點經</w:t>
      </w:r>
      <w:r>
        <w:rPr>
          <w:rFonts w:ascii="標楷體" w:eastAsia="標楷體" w:hAnsi="標楷體" w:hint="eastAsia"/>
          <w:sz w:val="28"/>
          <w:szCs w:val="28"/>
        </w:rPr>
        <w:t>部務</w:t>
      </w:r>
      <w:r w:rsidRPr="00662FE9">
        <w:rPr>
          <w:rFonts w:ascii="標楷體" w:eastAsia="標楷體" w:hAnsi="標楷體" w:hint="eastAsia"/>
          <w:sz w:val="28"/>
          <w:szCs w:val="28"/>
        </w:rPr>
        <w:t>會議通過，陳  校長核定後實施，修訂時亦同。</w:t>
      </w:r>
    </w:p>
    <w:p w:rsidR="00347089" w:rsidRPr="00E7155D" w:rsidRDefault="00347089" w:rsidP="007F4F99">
      <w:pPr>
        <w:spacing w:afterLines="100" w:line="480" w:lineRule="exact"/>
        <w:jc w:val="center"/>
        <w:rPr>
          <w:rFonts w:ascii="標楷體" w:eastAsia="標楷體" w:hAnsi="標楷體"/>
          <w:color w:val="FF0000"/>
        </w:rPr>
      </w:pPr>
    </w:p>
    <w:sectPr w:rsidR="00347089" w:rsidRPr="00E7155D" w:rsidSect="00830AAA">
      <w:footerReference w:type="even" r:id="rId7"/>
      <w:footerReference w:type="default" r:id="rId8"/>
      <w:pgSz w:w="11906" w:h="16838" w:code="9"/>
      <w:pgMar w:top="959" w:right="1418" w:bottom="480" w:left="1418" w:header="851" w:footer="992" w:gutter="0"/>
      <w:pgNumType w:start="1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82" w:rsidRDefault="00940A82">
      <w:r>
        <w:separator/>
      </w:r>
    </w:p>
  </w:endnote>
  <w:endnote w:type="continuationSeparator" w:id="1">
    <w:p w:rsidR="00940A82" w:rsidRDefault="0094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0D" w:rsidRDefault="004325D4" w:rsidP="003726A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45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450D" w:rsidRDefault="00EB45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0D" w:rsidRDefault="004325D4" w:rsidP="003726A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45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4F99">
      <w:rPr>
        <w:rStyle w:val="a7"/>
        <w:noProof/>
      </w:rPr>
      <w:t>1</w:t>
    </w:r>
    <w:r>
      <w:rPr>
        <w:rStyle w:val="a7"/>
      </w:rPr>
      <w:fldChar w:fldCharType="end"/>
    </w:r>
  </w:p>
  <w:p w:rsidR="00EB450D" w:rsidRDefault="00EB45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82" w:rsidRDefault="00940A82">
      <w:r>
        <w:separator/>
      </w:r>
    </w:p>
  </w:footnote>
  <w:footnote w:type="continuationSeparator" w:id="1">
    <w:p w:rsidR="00940A82" w:rsidRDefault="00940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848"/>
    <w:multiLevelType w:val="hybridMultilevel"/>
    <w:tmpl w:val="299EFFEA"/>
    <w:lvl w:ilvl="0" w:tplc="A9BE5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055D1D"/>
    <w:multiLevelType w:val="multilevel"/>
    <w:tmpl w:val="B1F2417A"/>
    <w:lvl w:ilvl="0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eastAsia="新細明體" w:hint="eastAsia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496A4E"/>
    <w:multiLevelType w:val="hybridMultilevel"/>
    <w:tmpl w:val="0066A6C2"/>
    <w:lvl w:ilvl="0" w:tplc="0FEC1ED6">
      <w:start w:val="1"/>
      <w:numFmt w:val="ideographDigital"/>
      <w:lvlText w:val="%1、"/>
      <w:lvlJc w:val="left"/>
      <w:pPr>
        <w:tabs>
          <w:tab w:val="num" w:pos="1123"/>
        </w:tabs>
        <w:ind w:left="140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9175D"/>
    <w:multiLevelType w:val="hybridMultilevel"/>
    <w:tmpl w:val="2DCC4F4C"/>
    <w:lvl w:ilvl="0" w:tplc="D98A0ACE">
      <w:start w:val="1"/>
      <w:numFmt w:val="ideographDigital"/>
      <w:lvlText w:val="%1、"/>
      <w:lvlJc w:val="left"/>
      <w:pPr>
        <w:tabs>
          <w:tab w:val="num" w:pos="569"/>
        </w:tabs>
        <w:ind w:left="853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"/>
        </w:tabs>
        <w:ind w:left="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6"/>
        </w:tabs>
        <w:ind w:left="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6"/>
        </w:tabs>
        <w:ind w:left="1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6"/>
        </w:tabs>
        <w:ind w:left="1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6"/>
        </w:tabs>
        <w:ind w:left="2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6"/>
        </w:tabs>
        <w:ind w:left="3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6"/>
        </w:tabs>
        <w:ind w:left="3766" w:hanging="480"/>
      </w:pPr>
    </w:lvl>
  </w:abstractNum>
  <w:abstractNum w:abstractNumId="4">
    <w:nsid w:val="4F4A1444"/>
    <w:multiLevelType w:val="hybridMultilevel"/>
    <w:tmpl w:val="299EFFEA"/>
    <w:lvl w:ilvl="0" w:tplc="A9BE5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E6155EE"/>
    <w:multiLevelType w:val="multilevel"/>
    <w:tmpl w:val="263666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8DD0509"/>
    <w:multiLevelType w:val="hybridMultilevel"/>
    <w:tmpl w:val="51FA7226"/>
    <w:lvl w:ilvl="0" w:tplc="8B64EB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9E8117D"/>
    <w:multiLevelType w:val="hybridMultilevel"/>
    <w:tmpl w:val="79147EA6"/>
    <w:lvl w:ilvl="0" w:tplc="2D4629C6">
      <w:start w:val="1"/>
      <w:numFmt w:val="ideographDigital"/>
      <w:lvlText w:val="%1、"/>
      <w:lvlJc w:val="left"/>
      <w:pPr>
        <w:tabs>
          <w:tab w:val="num" w:pos="283"/>
        </w:tabs>
        <w:ind w:left="567" w:hanging="567"/>
      </w:pPr>
      <w:rPr>
        <w:rFonts w:hint="eastAsia"/>
        <w:b w:val="0"/>
        <w:i w:val="0"/>
        <w:sz w:val="24"/>
        <w:szCs w:val="24"/>
        <w:lang w:val="en-US"/>
      </w:rPr>
    </w:lvl>
    <w:lvl w:ilvl="1" w:tplc="67244C7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96F"/>
    <w:rsid w:val="00021D12"/>
    <w:rsid w:val="000249DE"/>
    <w:rsid w:val="000260C6"/>
    <w:rsid w:val="00027045"/>
    <w:rsid w:val="00035202"/>
    <w:rsid w:val="0004336D"/>
    <w:rsid w:val="00047D74"/>
    <w:rsid w:val="00052295"/>
    <w:rsid w:val="000538C2"/>
    <w:rsid w:val="00066E60"/>
    <w:rsid w:val="000A0101"/>
    <w:rsid w:val="000B2001"/>
    <w:rsid w:val="000B4DBF"/>
    <w:rsid w:val="000B7F33"/>
    <w:rsid w:val="000C27ED"/>
    <w:rsid w:val="000C2A74"/>
    <w:rsid w:val="000C5EE4"/>
    <w:rsid w:val="000D07F3"/>
    <w:rsid w:val="000D59BF"/>
    <w:rsid w:val="000E7780"/>
    <w:rsid w:val="000E7EFF"/>
    <w:rsid w:val="000F3C9A"/>
    <w:rsid w:val="00101A60"/>
    <w:rsid w:val="00106CFD"/>
    <w:rsid w:val="00112E7F"/>
    <w:rsid w:val="00113C31"/>
    <w:rsid w:val="00115D6E"/>
    <w:rsid w:val="00117D2F"/>
    <w:rsid w:val="00120E22"/>
    <w:rsid w:val="00123420"/>
    <w:rsid w:val="001255DF"/>
    <w:rsid w:val="00136366"/>
    <w:rsid w:val="00137848"/>
    <w:rsid w:val="00140B35"/>
    <w:rsid w:val="0014192D"/>
    <w:rsid w:val="00146BA4"/>
    <w:rsid w:val="001531F5"/>
    <w:rsid w:val="001613B1"/>
    <w:rsid w:val="001A035E"/>
    <w:rsid w:val="001A7C72"/>
    <w:rsid w:val="001E1DEF"/>
    <w:rsid w:val="001E614D"/>
    <w:rsid w:val="001E735A"/>
    <w:rsid w:val="001E7DD5"/>
    <w:rsid w:val="00204DB0"/>
    <w:rsid w:val="00213E7E"/>
    <w:rsid w:val="00223666"/>
    <w:rsid w:val="002269EF"/>
    <w:rsid w:val="002377B4"/>
    <w:rsid w:val="00245D6C"/>
    <w:rsid w:val="00261D14"/>
    <w:rsid w:val="00270ACE"/>
    <w:rsid w:val="00276EE9"/>
    <w:rsid w:val="002A257C"/>
    <w:rsid w:val="002A42B2"/>
    <w:rsid w:val="002A5368"/>
    <w:rsid w:val="002B2D60"/>
    <w:rsid w:val="002B3320"/>
    <w:rsid w:val="002B59A6"/>
    <w:rsid w:val="002C602A"/>
    <w:rsid w:val="002C6FAB"/>
    <w:rsid w:val="002F5871"/>
    <w:rsid w:val="002F59B1"/>
    <w:rsid w:val="00317472"/>
    <w:rsid w:val="00321A85"/>
    <w:rsid w:val="00325C1C"/>
    <w:rsid w:val="00334703"/>
    <w:rsid w:val="00345505"/>
    <w:rsid w:val="00345B50"/>
    <w:rsid w:val="00347089"/>
    <w:rsid w:val="003613B8"/>
    <w:rsid w:val="0036723F"/>
    <w:rsid w:val="003726A2"/>
    <w:rsid w:val="003742A0"/>
    <w:rsid w:val="00377469"/>
    <w:rsid w:val="003800EA"/>
    <w:rsid w:val="0039557F"/>
    <w:rsid w:val="003B3DED"/>
    <w:rsid w:val="003E6ECC"/>
    <w:rsid w:val="004010E5"/>
    <w:rsid w:val="004056B5"/>
    <w:rsid w:val="00420B79"/>
    <w:rsid w:val="00426292"/>
    <w:rsid w:val="004325D4"/>
    <w:rsid w:val="00435F9E"/>
    <w:rsid w:val="00437600"/>
    <w:rsid w:val="00470684"/>
    <w:rsid w:val="0049404E"/>
    <w:rsid w:val="005047C4"/>
    <w:rsid w:val="00506E1C"/>
    <w:rsid w:val="005141EA"/>
    <w:rsid w:val="00520725"/>
    <w:rsid w:val="0052509D"/>
    <w:rsid w:val="00546F80"/>
    <w:rsid w:val="00550A39"/>
    <w:rsid w:val="005521DD"/>
    <w:rsid w:val="00556F09"/>
    <w:rsid w:val="00557815"/>
    <w:rsid w:val="00561772"/>
    <w:rsid w:val="00565C64"/>
    <w:rsid w:val="005938E8"/>
    <w:rsid w:val="005A4500"/>
    <w:rsid w:val="005A6108"/>
    <w:rsid w:val="005A77C1"/>
    <w:rsid w:val="005A7F1C"/>
    <w:rsid w:val="005B3CEA"/>
    <w:rsid w:val="005B502A"/>
    <w:rsid w:val="005C5A77"/>
    <w:rsid w:val="005E5EA1"/>
    <w:rsid w:val="005F1395"/>
    <w:rsid w:val="005F1E0E"/>
    <w:rsid w:val="005F6560"/>
    <w:rsid w:val="00601AD4"/>
    <w:rsid w:val="00607E2C"/>
    <w:rsid w:val="00614475"/>
    <w:rsid w:val="00615AEE"/>
    <w:rsid w:val="00633397"/>
    <w:rsid w:val="00653AC7"/>
    <w:rsid w:val="006558D4"/>
    <w:rsid w:val="00662FE9"/>
    <w:rsid w:val="006647E0"/>
    <w:rsid w:val="006653C0"/>
    <w:rsid w:val="00683368"/>
    <w:rsid w:val="00684EED"/>
    <w:rsid w:val="006911FC"/>
    <w:rsid w:val="006925A3"/>
    <w:rsid w:val="00692EAA"/>
    <w:rsid w:val="0069421E"/>
    <w:rsid w:val="006A48CB"/>
    <w:rsid w:val="006B5207"/>
    <w:rsid w:val="006C2486"/>
    <w:rsid w:val="006D6D1F"/>
    <w:rsid w:val="006E3B65"/>
    <w:rsid w:val="006E533A"/>
    <w:rsid w:val="006F1870"/>
    <w:rsid w:val="006F2AB6"/>
    <w:rsid w:val="00701EF6"/>
    <w:rsid w:val="007179E1"/>
    <w:rsid w:val="00731CB9"/>
    <w:rsid w:val="007505C8"/>
    <w:rsid w:val="00762FF8"/>
    <w:rsid w:val="00766317"/>
    <w:rsid w:val="00766611"/>
    <w:rsid w:val="0077416F"/>
    <w:rsid w:val="00777373"/>
    <w:rsid w:val="007837B3"/>
    <w:rsid w:val="00785D5B"/>
    <w:rsid w:val="00792047"/>
    <w:rsid w:val="007A76C5"/>
    <w:rsid w:val="007B022F"/>
    <w:rsid w:val="007B59CF"/>
    <w:rsid w:val="007B67D0"/>
    <w:rsid w:val="007C63EB"/>
    <w:rsid w:val="007D54DC"/>
    <w:rsid w:val="007E55D8"/>
    <w:rsid w:val="007F4CE8"/>
    <w:rsid w:val="007F4F99"/>
    <w:rsid w:val="008000E9"/>
    <w:rsid w:val="00807C1E"/>
    <w:rsid w:val="0081794F"/>
    <w:rsid w:val="00821454"/>
    <w:rsid w:val="008249E4"/>
    <w:rsid w:val="00830AAA"/>
    <w:rsid w:val="00843876"/>
    <w:rsid w:val="00853C30"/>
    <w:rsid w:val="00854F82"/>
    <w:rsid w:val="00884D97"/>
    <w:rsid w:val="00885258"/>
    <w:rsid w:val="008860A4"/>
    <w:rsid w:val="008873F6"/>
    <w:rsid w:val="008A5AFD"/>
    <w:rsid w:val="008E48DB"/>
    <w:rsid w:val="008F2361"/>
    <w:rsid w:val="008F7142"/>
    <w:rsid w:val="0090194B"/>
    <w:rsid w:val="00902FC4"/>
    <w:rsid w:val="00913E31"/>
    <w:rsid w:val="009316C2"/>
    <w:rsid w:val="009372FB"/>
    <w:rsid w:val="00940A82"/>
    <w:rsid w:val="00941D41"/>
    <w:rsid w:val="0094666B"/>
    <w:rsid w:val="00955CE0"/>
    <w:rsid w:val="00971400"/>
    <w:rsid w:val="009851FC"/>
    <w:rsid w:val="00992852"/>
    <w:rsid w:val="009A21AC"/>
    <w:rsid w:val="009B3D50"/>
    <w:rsid w:val="009C48F4"/>
    <w:rsid w:val="009D5667"/>
    <w:rsid w:val="009E030D"/>
    <w:rsid w:val="009E5425"/>
    <w:rsid w:val="009F2E02"/>
    <w:rsid w:val="00A23BB9"/>
    <w:rsid w:val="00A25FFB"/>
    <w:rsid w:val="00A26F9D"/>
    <w:rsid w:val="00A32583"/>
    <w:rsid w:val="00A3291B"/>
    <w:rsid w:val="00A3644C"/>
    <w:rsid w:val="00A45FD1"/>
    <w:rsid w:val="00A54C73"/>
    <w:rsid w:val="00A56ABE"/>
    <w:rsid w:val="00A65658"/>
    <w:rsid w:val="00A77824"/>
    <w:rsid w:val="00A82FD0"/>
    <w:rsid w:val="00A979AE"/>
    <w:rsid w:val="00AA048E"/>
    <w:rsid w:val="00AB174D"/>
    <w:rsid w:val="00AC6DCC"/>
    <w:rsid w:val="00AC7D93"/>
    <w:rsid w:val="00AF3B9D"/>
    <w:rsid w:val="00AF493C"/>
    <w:rsid w:val="00B12692"/>
    <w:rsid w:val="00B128BB"/>
    <w:rsid w:val="00B151CF"/>
    <w:rsid w:val="00B230EE"/>
    <w:rsid w:val="00B650D2"/>
    <w:rsid w:val="00B71BE7"/>
    <w:rsid w:val="00B950C1"/>
    <w:rsid w:val="00B96E5A"/>
    <w:rsid w:val="00BA0E48"/>
    <w:rsid w:val="00BA56EF"/>
    <w:rsid w:val="00BB40D6"/>
    <w:rsid w:val="00BC2F63"/>
    <w:rsid w:val="00BC632B"/>
    <w:rsid w:val="00BC7732"/>
    <w:rsid w:val="00BD3551"/>
    <w:rsid w:val="00BE1EFF"/>
    <w:rsid w:val="00C02250"/>
    <w:rsid w:val="00C13A53"/>
    <w:rsid w:val="00CB1761"/>
    <w:rsid w:val="00CF6AC6"/>
    <w:rsid w:val="00D009BF"/>
    <w:rsid w:val="00D03DE6"/>
    <w:rsid w:val="00D16833"/>
    <w:rsid w:val="00D22AD5"/>
    <w:rsid w:val="00D22EFE"/>
    <w:rsid w:val="00D35B37"/>
    <w:rsid w:val="00D43BDF"/>
    <w:rsid w:val="00D457BD"/>
    <w:rsid w:val="00D4796F"/>
    <w:rsid w:val="00D47AFB"/>
    <w:rsid w:val="00D51874"/>
    <w:rsid w:val="00D522CC"/>
    <w:rsid w:val="00D64C84"/>
    <w:rsid w:val="00D67943"/>
    <w:rsid w:val="00D901EC"/>
    <w:rsid w:val="00D90AA0"/>
    <w:rsid w:val="00D95AA2"/>
    <w:rsid w:val="00DA3AE9"/>
    <w:rsid w:val="00DB6B95"/>
    <w:rsid w:val="00DD60ED"/>
    <w:rsid w:val="00DD7370"/>
    <w:rsid w:val="00DE3890"/>
    <w:rsid w:val="00E02F7D"/>
    <w:rsid w:val="00E13B24"/>
    <w:rsid w:val="00E23763"/>
    <w:rsid w:val="00E25FC9"/>
    <w:rsid w:val="00E33090"/>
    <w:rsid w:val="00E518C0"/>
    <w:rsid w:val="00E51A73"/>
    <w:rsid w:val="00E53E9F"/>
    <w:rsid w:val="00E5504F"/>
    <w:rsid w:val="00E60C0C"/>
    <w:rsid w:val="00E660EA"/>
    <w:rsid w:val="00E66FB3"/>
    <w:rsid w:val="00E7155D"/>
    <w:rsid w:val="00E749BD"/>
    <w:rsid w:val="00E9632E"/>
    <w:rsid w:val="00EA43BA"/>
    <w:rsid w:val="00EB0B7E"/>
    <w:rsid w:val="00EB2DE0"/>
    <w:rsid w:val="00EB450D"/>
    <w:rsid w:val="00ED37DB"/>
    <w:rsid w:val="00EE6B18"/>
    <w:rsid w:val="00EE71BA"/>
    <w:rsid w:val="00F06BBD"/>
    <w:rsid w:val="00F158FB"/>
    <w:rsid w:val="00F17337"/>
    <w:rsid w:val="00F23457"/>
    <w:rsid w:val="00F25D4A"/>
    <w:rsid w:val="00F32D54"/>
    <w:rsid w:val="00F36BC7"/>
    <w:rsid w:val="00F651E6"/>
    <w:rsid w:val="00F71443"/>
    <w:rsid w:val="00F72E1C"/>
    <w:rsid w:val="00F92480"/>
    <w:rsid w:val="00FA1EC2"/>
    <w:rsid w:val="00FB5937"/>
    <w:rsid w:val="00FC2D23"/>
    <w:rsid w:val="00FD0E2C"/>
    <w:rsid w:val="00FD402F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9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3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23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A7F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57815"/>
    <w:rPr>
      <w:rFonts w:ascii="Arial" w:hAnsi="Arial"/>
      <w:sz w:val="18"/>
      <w:szCs w:val="18"/>
    </w:rPr>
  </w:style>
  <w:style w:type="character" w:styleId="a7">
    <w:name w:val="page number"/>
    <w:basedOn w:val="a0"/>
    <w:rsid w:val="00372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lhu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進修學院網路補救教學實施辦法(草案)</dc:title>
  <dc:creator>進修部羅主任</dc:creator>
  <cp:lastModifiedBy>cc</cp:lastModifiedBy>
  <cp:revision>3</cp:revision>
  <cp:lastPrinted>2014-09-02T13:50:00Z</cp:lastPrinted>
  <dcterms:created xsi:type="dcterms:W3CDTF">2014-09-02T18:34:00Z</dcterms:created>
  <dcterms:modified xsi:type="dcterms:W3CDTF">2015-11-26T11:06:00Z</dcterms:modified>
</cp:coreProperties>
</file>